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4438FD" w14:textId="77777777" w:rsidR="00CA26D6" w:rsidRDefault="00CA26D6" w:rsidP="00CA26D6">
      <w:pPr>
        <w:spacing w:after="18"/>
        <w:ind w:left="-284" w:right="2" w:firstLine="285"/>
        <w:jc w:val="right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14:paraId="5652ED08" w14:textId="77777777" w:rsidR="00CA26D6" w:rsidRDefault="00CA26D6" w:rsidP="00F42FD5">
      <w:pPr>
        <w:spacing w:after="18"/>
        <w:ind w:left="-284" w:right="2" w:firstLine="285"/>
        <w:jc w:val="center"/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</w:pPr>
    </w:p>
    <w:p w14:paraId="125A5F68" w14:textId="004AF2D8" w:rsidR="00F42FD5" w:rsidRPr="00F42FD5" w:rsidRDefault="00F42FD5" w:rsidP="00F42FD5">
      <w:pPr>
        <w:spacing w:after="18"/>
        <w:ind w:left="-284" w:right="2" w:firstLine="285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42FD5">
        <w:rPr>
          <w:rFonts w:ascii="Times New Roman" w:eastAsia="Times New Roman" w:hAnsi="Times New Roman" w:cs="Times New Roman"/>
          <w:b/>
          <w:color w:val="000000"/>
          <w:sz w:val="26"/>
          <w:lang w:eastAsia="ru-RU"/>
        </w:rPr>
        <w:t xml:space="preserve">ПЕРЕЧЕНЬ </w:t>
      </w:r>
      <w:bookmarkStart w:id="0" w:name="_GoBack"/>
      <w:bookmarkEnd w:id="0"/>
    </w:p>
    <w:p w14:paraId="300AD360" w14:textId="77777777" w:rsidR="00F42FD5" w:rsidRPr="00F42FD5" w:rsidRDefault="00F42FD5" w:rsidP="00F42FD5">
      <w:pPr>
        <w:spacing w:after="13" w:line="269" w:lineRule="auto"/>
        <w:ind w:left="2046" w:right="2042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42FD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техники, инструмента и оборудования </w:t>
      </w:r>
    </w:p>
    <w:p w14:paraId="2A5BE55D" w14:textId="20E4F349" w:rsidR="00F42FD5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42FD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используемых при производстве работ </w:t>
      </w:r>
      <w:r w:rsidR="00B53D6B">
        <w:rPr>
          <w:rFonts w:ascii="Times New Roman" w:eastAsia="Times New Roman" w:hAnsi="Times New Roman" w:cs="Times New Roman"/>
          <w:color w:val="000000"/>
          <w:sz w:val="26"/>
          <w:lang w:eastAsia="ru-RU"/>
        </w:rPr>
        <w:t>на территории/объекте АО «Восточный Порт»</w:t>
      </w:r>
    </w:p>
    <w:p w14:paraId="61AE8C26" w14:textId="00438AA4" w:rsidR="00F42FD5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3A618D13" w14:textId="5E2C27C9" w:rsidR="00F42FD5" w:rsidRDefault="00F42FD5" w:rsidP="00F42FD5">
      <w:pPr>
        <w:spacing w:after="0"/>
        <w:ind w:left="-567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  <w:r w:rsidRPr="00F42FD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Для выполнения работ по Договору № ____ от </w:t>
      </w:r>
      <w:proofErr w:type="gramStart"/>
      <w:r w:rsidRPr="00F42FD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«  </w:t>
      </w:r>
      <w:proofErr w:type="gramEnd"/>
      <w:r w:rsidRPr="00F42FD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»______20___ года на объекте: «</w:t>
      </w:r>
      <w:r w:rsidR="00C61E04" w:rsidRPr="00C61E04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 xml:space="preserve">3-я очередь </w:t>
      </w:r>
      <w:proofErr w:type="spellStart"/>
      <w:r w:rsidR="00C61E04" w:rsidRPr="00C61E04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>углеперегрузочного</w:t>
      </w:r>
      <w:proofErr w:type="spellEnd"/>
      <w:r w:rsidR="00C61E04" w:rsidRPr="00C61E04">
        <w:rPr>
          <w:rFonts w:ascii="Times New Roman" w:eastAsia="Times New Roman" w:hAnsi="Times New Roman" w:cs="Times New Roman"/>
          <w:i/>
          <w:iCs/>
          <w:color w:val="000000"/>
          <w:sz w:val="26"/>
          <w:lang w:eastAsia="ru-RU"/>
        </w:rPr>
        <w:t xml:space="preserve"> комплекса в Порту Восточный. Железнодорожная инфраструктура для обеспечения эксплуатации внутриплощадочных железнодорожных путей Устройства СЦБ. Станция Находка-Восточная. Примыкание парка приема «Новый»</w:t>
      </w:r>
      <w:r w:rsidRPr="00C61E04">
        <w:rPr>
          <w:rFonts w:ascii="Times New Roman" w:eastAsia="Times New Roman" w:hAnsi="Times New Roman" w:cs="Times New Roman"/>
          <w:color w:val="000000"/>
          <w:sz w:val="26"/>
          <w:lang w:eastAsia="ru-RU"/>
        </w:rPr>
        <w:t>»</w:t>
      </w:r>
      <w:r w:rsidRPr="00F42FD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направляется техника и оборудование подрядной организации </w:t>
      </w:r>
      <w:r w:rsidRPr="00C61E04">
        <w:rPr>
          <w:rFonts w:ascii="Times New Roman" w:eastAsia="Times New Roman" w:hAnsi="Times New Roman" w:cs="Times New Roman"/>
          <w:i/>
          <w:iCs/>
          <w:color w:val="000000"/>
          <w:sz w:val="26"/>
          <w:u w:val="single"/>
          <w:lang w:eastAsia="ru-RU"/>
        </w:rPr>
        <w:t>Наименование подрядной организации</w:t>
      </w:r>
      <w:r w:rsidRPr="00F42FD5">
        <w:rPr>
          <w:rFonts w:ascii="Times New Roman" w:eastAsia="Times New Roman" w:hAnsi="Times New Roman" w:cs="Times New Roman"/>
          <w:color w:val="000000"/>
          <w:sz w:val="26"/>
          <w:lang w:eastAsia="ru-RU"/>
        </w:rPr>
        <w:t xml:space="preserve"> согласно следующему списку: </w:t>
      </w:r>
    </w:p>
    <w:p w14:paraId="522D92E0" w14:textId="39688CD1" w:rsidR="00F42FD5" w:rsidRDefault="00F42FD5" w:rsidP="00F42FD5">
      <w:pPr>
        <w:spacing w:after="0"/>
        <w:ind w:left="-567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tbl>
      <w:tblPr>
        <w:tblStyle w:val="TableGrid"/>
        <w:tblW w:w="10632" w:type="dxa"/>
        <w:tblInd w:w="-1139" w:type="dxa"/>
        <w:tblCellMar>
          <w:top w:w="7" w:type="dxa"/>
          <w:left w:w="106" w:type="dxa"/>
        </w:tblCellMar>
        <w:tblLook w:val="04A0" w:firstRow="1" w:lastRow="0" w:firstColumn="1" w:lastColumn="0" w:noHBand="0" w:noVBand="1"/>
      </w:tblPr>
      <w:tblGrid>
        <w:gridCol w:w="432"/>
        <w:gridCol w:w="2979"/>
        <w:gridCol w:w="2429"/>
        <w:gridCol w:w="1102"/>
        <w:gridCol w:w="1772"/>
        <w:gridCol w:w="1918"/>
      </w:tblGrid>
      <w:tr w:rsidR="00F42FD5" w:rsidRPr="00F42FD5" w14:paraId="09F340F8" w14:textId="77777777" w:rsidTr="00902FDC">
        <w:trPr>
          <w:trHeight w:val="11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3CC15" w14:textId="77777777" w:rsidR="00F42FD5" w:rsidRPr="00F42FD5" w:rsidRDefault="00F42FD5" w:rsidP="00F42FD5">
            <w:pPr>
              <w:ind w:left="26" w:right="32" w:hanging="14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№ п/ п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E91FE4" w14:textId="77777777" w:rsidR="00F42FD5" w:rsidRPr="00F42FD5" w:rsidRDefault="00F42FD5" w:rsidP="00F42FD5">
            <w:pPr>
              <w:ind w:firstLine="1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Тип, марка и модель техники, оборудования, инструмента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34A3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Государственный регистрационный знак </w:t>
            </w:r>
          </w:p>
          <w:p w14:paraId="4EE51DA4" w14:textId="77777777" w:rsidR="00F42FD5" w:rsidRPr="00F42FD5" w:rsidRDefault="00F42FD5" w:rsidP="00F42FD5">
            <w:pPr>
              <w:ind w:left="6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транспортного средства, </w:t>
            </w:r>
          </w:p>
          <w:p w14:paraId="46AF00E8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регистрационный номер, заводской номер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C2A670" w14:textId="77777777" w:rsidR="00F42FD5" w:rsidRPr="00F42FD5" w:rsidRDefault="00F42FD5" w:rsidP="00F42FD5">
            <w:pPr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Номер свидетель </w:t>
            </w: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ства</w:t>
            </w:r>
            <w:proofErr w:type="spell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о </w:t>
            </w:r>
          </w:p>
          <w:p w14:paraId="4077EE94" w14:textId="77777777" w:rsidR="00F42FD5" w:rsidRPr="00F42FD5" w:rsidRDefault="00F42FD5" w:rsidP="00F42FD5">
            <w:pPr>
              <w:ind w:right="24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регистрац</w:t>
            </w:r>
            <w:proofErr w:type="spell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  <w:proofErr w:type="spellStart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ии</w:t>
            </w:r>
            <w:proofErr w:type="spellEnd"/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088014" w14:textId="77777777" w:rsidR="00F42FD5" w:rsidRPr="00F42FD5" w:rsidRDefault="00F42FD5" w:rsidP="00F42FD5">
            <w:pPr>
              <w:ind w:right="108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Собственник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650B6" w14:textId="77777777" w:rsidR="00F42FD5" w:rsidRPr="00F42FD5" w:rsidRDefault="00F42FD5" w:rsidP="00F42FD5">
            <w:pPr>
              <w:ind w:right="26" w:firstLine="1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>Период нахождения на территории АО «Восточный Порт»</w:t>
            </w:r>
          </w:p>
        </w:tc>
      </w:tr>
      <w:tr w:rsidR="00F42FD5" w:rsidRPr="00F42FD5" w14:paraId="59A2E0D4" w14:textId="77777777" w:rsidTr="00902FDC">
        <w:trPr>
          <w:trHeight w:val="250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54101E51" w14:textId="77777777" w:rsidR="00F42FD5" w:rsidRPr="00F42FD5" w:rsidRDefault="00F42FD5" w:rsidP="00F42FD5">
            <w:pPr>
              <w:ind w:right="11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1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967FA6C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2 </w:t>
            </w: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74FEB169" w14:textId="77777777" w:rsidR="00F42FD5" w:rsidRPr="00F42FD5" w:rsidRDefault="00F42FD5" w:rsidP="00F42FD5">
            <w:pPr>
              <w:ind w:right="106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3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69E9017A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4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2AEA9ABC" w14:textId="77777777" w:rsidR="00F42FD5" w:rsidRPr="00F42FD5" w:rsidRDefault="00F42FD5" w:rsidP="00F42FD5">
            <w:pPr>
              <w:ind w:right="107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5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</w:tcPr>
          <w:p w14:paraId="053EE9FA" w14:textId="77777777" w:rsidR="00F42FD5" w:rsidRPr="00F42FD5" w:rsidRDefault="00F42FD5" w:rsidP="00F42FD5">
            <w:pPr>
              <w:ind w:right="109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  <w:sz w:val="20"/>
              </w:rPr>
              <w:t xml:space="preserve">6 </w:t>
            </w:r>
          </w:p>
        </w:tc>
      </w:tr>
      <w:tr w:rsidR="00F42FD5" w:rsidRPr="00F42FD5" w14:paraId="6097B2A5" w14:textId="77777777" w:rsidTr="00902FDC">
        <w:trPr>
          <w:trHeight w:val="271"/>
        </w:trPr>
        <w:tc>
          <w:tcPr>
            <w:tcW w:w="43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980A05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535F6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B3F788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BFC18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2D679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AAACF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0D9FB678" w14:textId="77777777" w:rsidTr="00902FDC">
        <w:trPr>
          <w:trHeight w:val="25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D5010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2.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553C6" w14:textId="77777777" w:rsidR="00F42FD5" w:rsidRPr="00F42FD5" w:rsidRDefault="00F42FD5" w:rsidP="00F42FD5">
            <w:pPr>
              <w:ind w:left="2"/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BA43A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821FC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7D04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4CC54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385524CF" w14:textId="77777777" w:rsidTr="00F42FD5">
        <w:trPr>
          <w:trHeight w:val="305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7C820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3.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545BF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18D39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39F92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720B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CC6D9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1F4B9A78" w14:textId="77777777" w:rsidTr="00902FDC">
        <w:trPr>
          <w:trHeight w:val="26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1F8F5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4.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68AE16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EB6F16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18AD1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73616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2D2BF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3216A0FF" w14:textId="77777777" w:rsidTr="00F42FD5">
        <w:trPr>
          <w:trHeight w:val="24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1A019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5.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7A2E4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0ED6E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315E52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C1C9A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1E4E2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63FA26C5" w14:textId="77777777" w:rsidTr="00902FDC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B29E2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6.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F2955F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94849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6EC36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0CFB4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CD813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03678412" w14:textId="77777777" w:rsidTr="00902FDC">
        <w:trPr>
          <w:trHeight w:val="23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E338E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7.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FC75D9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41E691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70F43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134DC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65CC9D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06D76467" w14:textId="77777777" w:rsidTr="00902FDC">
        <w:trPr>
          <w:trHeight w:val="20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4262A2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8.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EAE40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FBF70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2500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82765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C48F3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0DAABACA" w14:textId="77777777" w:rsidTr="00902FDC">
        <w:trPr>
          <w:trHeight w:val="318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379E5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9.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D7FBB1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F834C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CFE30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0296A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F1A744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0D61D35D" w14:textId="77777777" w:rsidTr="00F42FD5">
        <w:trPr>
          <w:trHeight w:val="33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C9E30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10.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D8A3A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CB766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4A636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93DA8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4048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6DDC74C3" w14:textId="77777777" w:rsidTr="00902FDC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65C04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11.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4FF5D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55AA5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326D6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5B0BE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6A2A0F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200C4B0D" w14:textId="77777777" w:rsidTr="00902FDC">
        <w:trPr>
          <w:trHeight w:val="262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5A0C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12.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345EA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3E0DC1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8699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25B1F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E8F4C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79234F69" w14:textId="77777777" w:rsidTr="00902FDC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7EF8B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13.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9D555A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03DD4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0C993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0B43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6AA62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348AFED5" w14:textId="77777777" w:rsidTr="00902FDC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A6FDF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14.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929A3F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453BB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7CF58A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48958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5E97B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6E59C6BA" w14:textId="77777777" w:rsidTr="00F42FD5">
        <w:trPr>
          <w:trHeight w:val="289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5F017A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15.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885D3" w14:textId="77777777" w:rsidR="00F42FD5" w:rsidRPr="00F42FD5" w:rsidRDefault="00F42FD5" w:rsidP="00F42FD5">
            <w:pPr>
              <w:ind w:left="2" w:right="87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2EE0E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37968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58164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1C7C5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440694DF" w14:textId="77777777" w:rsidTr="00F42FD5">
        <w:trPr>
          <w:trHeight w:val="341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29B892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16.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A7B34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53C47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64715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E1ED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4E6C9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7B0609DB" w14:textId="77777777" w:rsidTr="00F42FD5">
        <w:trPr>
          <w:trHeight w:val="34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8A0AF3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17.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E140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806F9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7D8A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6CCD03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19034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7978DF02" w14:textId="77777777" w:rsidTr="00F42FD5">
        <w:trPr>
          <w:trHeight w:val="266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1736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18.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847D0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7BE31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85084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45B564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4C8437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5FE603B1" w14:textId="77777777" w:rsidTr="00902FDC">
        <w:trPr>
          <w:trHeight w:val="264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0564D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19.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B8423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92D73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15C7D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5D45D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0F363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  <w:tr w:rsidR="00F42FD5" w:rsidRPr="00F42FD5" w14:paraId="0284ECD3" w14:textId="77777777" w:rsidTr="00902FDC">
        <w:trPr>
          <w:trHeight w:val="377"/>
        </w:trPr>
        <w:tc>
          <w:tcPr>
            <w:tcW w:w="4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87844" w14:textId="77777777" w:rsidR="00F42FD5" w:rsidRPr="00F42FD5" w:rsidRDefault="00F42FD5" w:rsidP="00F42FD5">
            <w:pPr>
              <w:jc w:val="both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>20.</w:t>
            </w:r>
            <w:r w:rsidRPr="00F42FD5">
              <w:rPr>
                <w:rFonts w:ascii="Arial" w:eastAsia="Arial" w:hAnsi="Arial" w:cs="Arial"/>
                <w:color w:val="000000"/>
              </w:rPr>
              <w:t xml:space="preserve"> </w:t>
            </w:r>
          </w:p>
        </w:tc>
        <w:tc>
          <w:tcPr>
            <w:tcW w:w="2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A8FD0" w14:textId="77777777" w:rsidR="00F42FD5" w:rsidRPr="00F42FD5" w:rsidRDefault="00F42FD5" w:rsidP="00F42FD5">
            <w:pPr>
              <w:ind w:left="2"/>
              <w:rPr>
                <w:rFonts w:ascii="Times New Roman" w:hAnsi="Times New Roman" w:cs="Times New Roman"/>
                <w:color w:val="000000"/>
                <w:sz w:val="26"/>
              </w:rPr>
            </w:pPr>
          </w:p>
        </w:tc>
        <w:tc>
          <w:tcPr>
            <w:tcW w:w="24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BE080" w14:textId="77777777" w:rsidR="00F42FD5" w:rsidRPr="00F42FD5" w:rsidRDefault="00F42FD5" w:rsidP="00F42FD5">
            <w:pPr>
              <w:ind w:right="50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6257" w14:textId="77777777" w:rsidR="00F42FD5" w:rsidRPr="00F42FD5" w:rsidRDefault="00F42FD5" w:rsidP="00F42FD5">
            <w:pPr>
              <w:ind w:right="52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ADA0" w14:textId="77777777" w:rsidR="00F42FD5" w:rsidRPr="00F42FD5" w:rsidRDefault="00F42FD5" w:rsidP="00F42FD5">
            <w:pPr>
              <w:ind w:right="51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69D14" w14:textId="77777777" w:rsidR="00F42FD5" w:rsidRPr="00F42FD5" w:rsidRDefault="00F42FD5" w:rsidP="00F42FD5">
            <w:pPr>
              <w:ind w:right="53"/>
              <w:jc w:val="center"/>
              <w:rPr>
                <w:rFonts w:ascii="Times New Roman" w:hAnsi="Times New Roman" w:cs="Times New Roman"/>
                <w:color w:val="000000"/>
                <w:sz w:val="26"/>
              </w:rPr>
            </w:pPr>
            <w:r w:rsidRPr="00F42FD5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AEF07E9" w14:textId="77777777" w:rsidR="00F42FD5" w:rsidRPr="00F42FD5" w:rsidRDefault="00F42FD5" w:rsidP="00F42FD5">
      <w:pPr>
        <w:spacing w:after="0"/>
        <w:ind w:left="-284" w:right="-12"/>
        <w:jc w:val="both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3A2A5A38" w14:textId="77777777" w:rsidR="00F42FD5" w:rsidRPr="00F42FD5" w:rsidRDefault="00F42FD5" w:rsidP="00F42FD5">
      <w:pPr>
        <w:spacing w:after="13" w:line="269" w:lineRule="auto"/>
        <w:ind w:left="2046" w:right="2040" w:hanging="10"/>
        <w:jc w:val="center"/>
        <w:rPr>
          <w:rFonts w:ascii="Times New Roman" w:eastAsia="Times New Roman" w:hAnsi="Times New Roman" w:cs="Times New Roman"/>
          <w:color w:val="000000"/>
          <w:sz w:val="26"/>
          <w:lang w:eastAsia="ru-RU"/>
        </w:rPr>
      </w:pPr>
    </w:p>
    <w:p w14:paraId="25BA9873" w14:textId="77777777" w:rsidR="008B5B88" w:rsidRDefault="008B5B88"/>
    <w:sectPr w:rsidR="008B5B88" w:rsidSect="00CA26D6">
      <w:headerReference w:type="default" r:id="rId6"/>
      <w:pgSz w:w="11906" w:h="16838"/>
      <w:pgMar w:top="426" w:right="424" w:bottom="1134" w:left="184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578567" w14:textId="77777777" w:rsidR="008E2E89" w:rsidRDefault="008E2E89" w:rsidP="00C61E04">
      <w:pPr>
        <w:spacing w:after="0" w:line="240" w:lineRule="auto"/>
      </w:pPr>
      <w:r>
        <w:separator/>
      </w:r>
    </w:p>
  </w:endnote>
  <w:endnote w:type="continuationSeparator" w:id="0">
    <w:p w14:paraId="167720FC" w14:textId="77777777" w:rsidR="008E2E89" w:rsidRDefault="008E2E89" w:rsidP="00C61E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6FD8F35" w14:textId="77777777" w:rsidR="008E2E89" w:rsidRDefault="008E2E89" w:rsidP="00C61E04">
      <w:pPr>
        <w:spacing w:after="0" w:line="240" w:lineRule="auto"/>
      </w:pPr>
      <w:r>
        <w:separator/>
      </w:r>
    </w:p>
  </w:footnote>
  <w:footnote w:type="continuationSeparator" w:id="0">
    <w:p w14:paraId="6346CB7E" w14:textId="77777777" w:rsidR="008E2E89" w:rsidRDefault="008E2E89" w:rsidP="00C61E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862B91" w14:textId="7A454AC6" w:rsidR="00C61E04" w:rsidRPr="00C61E04" w:rsidRDefault="00C61E04" w:rsidP="00C61E04">
    <w:pPr>
      <w:pStyle w:val="a3"/>
      <w:tabs>
        <w:tab w:val="left" w:pos="8222"/>
      </w:tabs>
      <w:jc w:val="right"/>
      <w:rPr>
        <w:sz w:val="20"/>
        <w:szCs w:val="16"/>
      </w:rPr>
    </w:pPr>
    <w:r w:rsidRPr="008B4F55">
      <w:rPr>
        <w:sz w:val="20"/>
        <w:szCs w:val="16"/>
      </w:rPr>
      <w:t>Приложение №</w:t>
    </w:r>
    <w:r w:rsidR="00E768E4">
      <w:rPr>
        <w:sz w:val="20"/>
        <w:szCs w:val="16"/>
      </w:rPr>
      <w:t>7</w:t>
    </w:r>
    <w:r w:rsidRPr="008B4F55">
      <w:rPr>
        <w:sz w:val="20"/>
        <w:szCs w:val="16"/>
      </w:rPr>
      <w:t xml:space="preserve"> к договору №______________ от __</w:t>
    </w:r>
    <w:proofErr w:type="gramStart"/>
    <w:r w:rsidRPr="008B4F55">
      <w:rPr>
        <w:sz w:val="20"/>
        <w:szCs w:val="16"/>
      </w:rPr>
      <w:t>_._</w:t>
    </w:r>
    <w:proofErr w:type="gramEnd"/>
    <w:r w:rsidRPr="008B4F55">
      <w:rPr>
        <w:sz w:val="20"/>
        <w:szCs w:val="16"/>
      </w:rPr>
      <w:t>__.2025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FD5"/>
    <w:rsid w:val="001F694D"/>
    <w:rsid w:val="008B5B88"/>
    <w:rsid w:val="008E2E89"/>
    <w:rsid w:val="00A7306C"/>
    <w:rsid w:val="00B53D6B"/>
    <w:rsid w:val="00C61E04"/>
    <w:rsid w:val="00CA26D6"/>
    <w:rsid w:val="00E768E4"/>
    <w:rsid w:val="00F42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E55C3"/>
  <w15:chartTrackingRefBased/>
  <w15:docId w15:val="{BDF1888D-6B9D-4E4F-9EDE-9EE5395D3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rsid w:val="00F42FD5"/>
    <w:pPr>
      <w:spacing w:after="0" w:line="240" w:lineRule="auto"/>
    </w:pPr>
    <w:rPr>
      <w:rFonts w:eastAsia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6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61E04"/>
  </w:style>
  <w:style w:type="paragraph" w:styleId="a5">
    <w:name w:val="footer"/>
    <w:basedOn w:val="a"/>
    <w:link w:val="a6"/>
    <w:uiPriority w:val="99"/>
    <w:unhideWhenUsed/>
    <w:rsid w:val="00C61E0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61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Токарев Андрей Александрович</cp:lastModifiedBy>
  <cp:revision>3</cp:revision>
  <dcterms:created xsi:type="dcterms:W3CDTF">2025-08-24T22:39:00Z</dcterms:created>
  <dcterms:modified xsi:type="dcterms:W3CDTF">2025-10-21T23:08:00Z</dcterms:modified>
</cp:coreProperties>
</file>